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B8" w:rsidRDefault="008223B8" w:rsidP="008223B8">
      <w:pPr>
        <w:pStyle w:val="sa4"/>
        <w:jc w:val="center"/>
        <w:outlineLvl w:val="0"/>
        <w:rPr>
          <w:b/>
          <w:bCs/>
          <w:sz w:val="28"/>
          <w:szCs w:val="28"/>
        </w:rPr>
      </w:pPr>
      <w:r w:rsidRPr="00365D36">
        <w:rPr>
          <w:b/>
          <w:bCs/>
          <w:sz w:val="28"/>
          <w:szCs w:val="28"/>
        </w:rPr>
        <w:t>Заключение о результатах</w:t>
      </w:r>
    </w:p>
    <w:p w:rsidR="008223B8" w:rsidRPr="00365D36" w:rsidRDefault="008223B8" w:rsidP="008223B8">
      <w:pPr>
        <w:pStyle w:val="sa4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Повторных </w:t>
      </w:r>
      <w:r w:rsidRPr="00365D36">
        <w:rPr>
          <w:b/>
          <w:bCs/>
          <w:sz w:val="28"/>
          <w:szCs w:val="28"/>
        </w:rPr>
        <w:t>публичных слушаний</w:t>
      </w:r>
    </w:p>
    <w:p w:rsidR="008223B8" w:rsidRDefault="008223B8" w:rsidP="008223B8">
      <w:pPr>
        <w:pStyle w:val="sa4"/>
        <w:jc w:val="both"/>
        <w:rPr>
          <w:bCs/>
          <w:sz w:val="28"/>
          <w:szCs w:val="28"/>
        </w:rPr>
      </w:pPr>
    </w:p>
    <w:p w:rsidR="008223B8" w:rsidRPr="00B24521" w:rsidRDefault="008223B8" w:rsidP="008223B8">
      <w:pPr>
        <w:pStyle w:val="sa4"/>
        <w:jc w:val="both"/>
        <w:rPr>
          <w:bCs/>
          <w:sz w:val="28"/>
          <w:szCs w:val="28"/>
        </w:rPr>
      </w:pPr>
      <w:r w:rsidRPr="00B24521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11 октября </w:t>
      </w:r>
      <w:r w:rsidRPr="00B24521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3</w:t>
      </w:r>
      <w:r w:rsidRPr="00B24521">
        <w:rPr>
          <w:bCs/>
          <w:sz w:val="28"/>
          <w:szCs w:val="28"/>
        </w:rPr>
        <w:t>г.                                                          п</w:t>
      </w:r>
      <w:r>
        <w:rPr>
          <w:bCs/>
          <w:sz w:val="28"/>
          <w:szCs w:val="28"/>
        </w:rPr>
        <w:t xml:space="preserve">оселок </w:t>
      </w:r>
      <w:r w:rsidRPr="00B24521">
        <w:rPr>
          <w:bCs/>
          <w:sz w:val="28"/>
          <w:szCs w:val="28"/>
        </w:rPr>
        <w:t>Первомайский</w:t>
      </w:r>
    </w:p>
    <w:p w:rsidR="008223B8" w:rsidRDefault="008223B8" w:rsidP="008223B8">
      <w:pPr>
        <w:pStyle w:val="a3"/>
        <w:ind w:firstLine="808"/>
        <w:rPr>
          <w:rFonts w:ascii="Times New Roman" w:hAnsi="Times New Roman"/>
          <w:sz w:val="28"/>
          <w:szCs w:val="28"/>
          <w:u w:val="single"/>
        </w:rPr>
      </w:pPr>
    </w:p>
    <w:p w:rsidR="008223B8" w:rsidRPr="00CC3787" w:rsidRDefault="008223B8" w:rsidP="008223B8">
      <w:pPr>
        <w:pStyle w:val="a3"/>
        <w:ind w:firstLine="808"/>
        <w:outlineLvl w:val="0"/>
        <w:rPr>
          <w:rFonts w:ascii="Times New Roman" w:hAnsi="Times New Roman"/>
          <w:sz w:val="28"/>
          <w:szCs w:val="28"/>
          <w:u w:val="single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 xml:space="preserve">Вопросы </w:t>
      </w:r>
      <w:r>
        <w:rPr>
          <w:rFonts w:ascii="Times New Roman" w:hAnsi="Times New Roman"/>
          <w:sz w:val="28"/>
          <w:szCs w:val="28"/>
          <w:u w:val="single"/>
        </w:rPr>
        <w:t xml:space="preserve">повторных </w:t>
      </w:r>
      <w:r w:rsidRPr="00CC3787">
        <w:rPr>
          <w:rFonts w:ascii="Times New Roman" w:hAnsi="Times New Roman"/>
          <w:sz w:val="28"/>
          <w:szCs w:val="28"/>
          <w:u w:val="single"/>
        </w:rPr>
        <w:t xml:space="preserve">публичных слушаний: </w:t>
      </w:r>
    </w:p>
    <w:p w:rsidR="008223B8" w:rsidRDefault="008223B8" w:rsidP="008223B8">
      <w:pPr>
        <w:pStyle w:val="sa4"/>
        <w:rPr>
          <w:sz w:val="28"/>
          <w:szCs w:val="28"/>
        </w:rPr>
      </w:pPr>
      <w:r>
        <w:rPr>
          <w:sz w:val="28"/>
          <w:szCs w:val="28"/>
        </w:rPr>
        <w:t>тема – «Комплексное развитие систем коммунальной инфраструктуры муниципального образования Первомайское сельское</w:t>
      </w:r>
      <w:r w:rsidRPr="00BB132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 Краснодарского края на период 20 лет (до 2032 года) с выделением первой очереди строительства – 10 лет с 2013г до 2022г и на перспективу до 2041 года:</w:t>
      </w:r>
    </w:p>
    <w:p w:rsidR="008223B8" w:rsidRDefault="008223B8" w:rsidP="008223B8">
      <w:pPr>
        <w:pStyle w:val="sa4"/>
        <w:ind w:firstLine="798"/>
        <w:rPr>
          <w:sz w:val="28"/>
          <w:szCs w:val="28"/>
        </w:rPr>
      </w:pPr>
      <w:r>
        <w:rPr>
          <w:sz w:val="28"/>
          <w:szCs w:val="28"/>
        </w:rPr>
        <w:t>- проект схем теплоснабжения Первомайского сельского поселения</w:t>
      </w:r>
    </w:p>
    <w:p w:rsidR="008223B8" w:rsidRDefault="008223B8" w:rsidP="008223B8">
      <w:pPr>
        <w:pStyle w:val="ConsNonformat"/>
        <w:widowControl/>
        <w:ind w:right="0" w:firstLine="798"/>
        <w:rPr>
          <w:rFonts w:ascii="Times New Roman" w:hAnsi="Times New Roman"/>
          <w:sz w:val="28"/>
          <w:szCs w:val="28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>Инициатор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C3787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повторных</w:t>
      </w:r>
      <w:r w:rsidRPr="00CC3787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C3787">
        <w:rPr>
          <w:rFonts w:ascii="Times New Roman" w:hAnsi="Times New Roman"/>
          <w:sz w:val="28"/>
          <w:szCs w:val="28"/>
          <w:u w:val="single"/>
        </w:rPr>
        <w:t>публичных слушаний: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 w:rsidRPr="00CC3787">
        <w:rPr>
          <w:rFonts w:ascii="Times New Roman" w:hAnsi="Times New Roman"/>
          <w:sz w:val="28"/>
          <w:szCs w:val="28"/>
        </w:rPr>
        <w:t>Первомайско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ление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378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C3787">
        <w:rPr>
          <w:rFonts w:ascii="Times New Roman" w:hAnsi="Times New Roman"/>
          <w:sz w:val="28"/>
          <w:szCs w:val="28"/>
        </w:rPr>
        <w:t xml:space="preserve"> района. </w:t>
      </w:r>
    </w:p>
    <w:p w:rsidR="008223B8" w:rsidRDefault="008223B8" w:rsidP="008223B8">
      <w:pPr>
        <w:ind w:firstLine="798"/>
        <w:rPr>
          <w:sz w:val="28"/>
          <w:szCs w:val="28"/>
          <w:u w:val="single"/>
        </w:rPr>
      </w:pPr>
    </w:p>
    <w:p w:rsidR="008223B8" w:rsidRDefault="008223B8" w:rsidP="008223B8">
      <w:pPr>
        <w:ind w:firstLine="79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Повторные</w:t>
      </w:r>
      <w:r w:rsidRPr="00CC378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</w:t>
      </w:r>
      <w:r w:rsidRPr="00CC3787">
        <w:rPr>
          <w:sz w:val="28"/>
          <w:szCs w:val="28"/>
          <w:u w:val="single"/>
        </w:rPr>
        <w:t>убличные слушания назначены</w:t>
      </w:r>
      <w:r w:rsidRPr="00CC3787">
        <w:rPr>
          <w:sz w:val="28"/>
          <w:szCs w:val="28"/>
        </w:rPr>
        <w:t>:</w:t>
      </w:r>
      <w:r w:rsidRPr="00B2452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65D36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365D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сельского поселения от  «03» октября 2013 года № 10</w:t>
      </w:r>
    </w:p>
    <w:tbl>
      <w:tblPr>
        <w:tblW w:w="9552" w:type="dxa"/>
        <w:jc w:val="center"/>
        <w:tblInd w:w="-658" w:type="dxa"/>
        <w:tblBorders>
          <w:left w:val="single" w:sz="4" w:space="0" w:color="auto"/>
        </w:tblBorders>
        <w:tblLook w:val="01E0"/>
      </w:tblPr>
      <w:tblGrid>
        <w:gridCol w:w="9552"/>
      </w:tblGrid>
      <w:tr w:rsidR="008223B8" w:rsidRPr="00E64291" w:rsidTr="00C05E5F">
        <w:trPr>
          <w:jc w:val="center"/>
        </w:trPr>
        <w:tc>
          <w:tcPr>
            <w:tcW w:w="9552" w:type="dxa"/>
          </w:tcPr>
          <w:p w:rsidR="008223B8" w:rsidRPr="00B24222" w:rsidRDefault="008223B8" w:rsidP="00C05E5F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</w:t>
            </w:r>
            <w:r w:rsidRPr="00B24222">
              <w:rPr>
                <w:sz w:val="28"/>
                <w:szCs w:val="28"/>
                <w:u w:val="single"/>
              </w:rPr>
              <w:t xml:space="preserve">О </w:t>
            </w:r>
            <w:r>
              <w:rPr>
                <w:sz w:val="28"/>
                <w:szCs w:val="28"/>
                <w:u w:val="single"/>
              </w:rPr>
              <w:t xml:space="preserve">повторном </w:t>
            </w:r>
            <w:r w:rsidRPr="00B24222">
              <w:rPr>
                <w:sz w:val="28"/>
                <w:szCs w:val="28"/>
                <w:u w:val="single"/>
              </w:rPr>
              <w:t>назначении публичных слушаний по проекту схем теплоснабжения Первомайского сельского поселения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B24222">
              <w:rPr>
                <w:sz w:val="28"/>
                <w:szCs w:val="28"/>
                <w:u w:val="single"/>
              </w:rPr>
      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Pr="00B24222">
              <w:rPr>
                <w:sz w:val="28"/>
                <w:szCs w:val="28"/>
                <w:u w:val="single"/>
              </w:rPr>
              <w:t>Белореченского</w:t>
            </w:r>
            <w:proofErr w:type="spellEnd"/>
            <w:r w:rsidRPr="00B24222">
              <w:rPr>
                <w:sz w:val="28"/>
                <w:szCs w:val="28"/>
                <w:u w:val="single"/>
              </w:rPr>
              <w:t xml:space="preserve"> района Краснодарского края»</w:t>
            </w:r>
          </w:p>
        </w:tc>
      </w:tr>
    </w:tbl>
    <w:p w:rsidR="008223B8" w:rsidRDefault="008223B8" w:rsidP="008223B8">
      <w:pPr>
        <w:ind w:firstLine="798"/>
        <w:jc w:val="both"/>
        <w:rPr>
          <w:sz w:val="28"/>
          <w:szCs w:val="28"/>
          <w:u w:val="single"/>
        </w:rPr>
      </w:pPr>
    </w:p>
    <w:p w:rsidR="008223B8" w:rsidRDefault="008223B8" w:rsidP="008223B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</w:t>
      </w:r>
      <w:r w:rsidRPr="00CC3787">
        <w:rPr>
          <w:sz w:val="28"/>
          <w:szCs w:val="28"/>
          <w:u w:val="single"/>
        </w:rPr>
        <w:t>нформации о публичных слушаниях</w:t>
      </w:r>
      <w:r w:rsidRPr="00CC378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C3787">
        <w:rPr>
          <w:sz w:val="28"/>
          <w:szCs w:val="28"/>
        </w:rPr>
        <w:t xml:space="preserve">информация под заголовком </w:t>
      </w:r>
      <w:r>
        <w:rPr>
          <w:sz w:val="28"/>
          <w:szCs w:val="28"/>
          <w:u w:val="single"/>
        </w:rPr>
        <w:t>«</w:t>
      </w:r>
      <w:r w:rsidRPr="00B24222">
        <w:rPr>
          <w:sz w:val="28"/>
          <w:szCs w:val="28"/>
          <w:u w:val="single"/>
        </w:rPr>
        <w:t xml:space="preserve">О </w:t>
      </w:r>
      <w:r>
        <w:rPr>
          <w:sz w:val="28"/>
          <w:szCs w:val="28"/>
          <w:u w:val="single"/>
        </w:rPr>
        <w:t xml:space="preserve">повторном </w:t>
      </w:r>
      <w:r w:rsidRPr="00B24222">
        <w:rPr>
          <w:sz w:val="28"/>
          <w:szCs w:val="28"/>
          <w:u w:val="single"/>
        </w:rPr>
        <w:t>назначении публичных слушаний по проекту 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</w:r>
      <w:proofErr w:type="spellStart"/>
      <w:r w:rsidRPr="00B24222">
        <w:rPr>
          <w:sz w:val="28"/>
          <w:szCs w:val="28"/>
          <w:u w:val="single"/>
        </w:rPr>
        <w:t>Белореченского</w:t>
      </w:r>
      <w:proofErr w:type="spellEnd"/>
      <w:r w:rsidRPr="00B24222">
        <w:rPr>
          <w:sz w:val="28"/>
          <w:szCs w:val="28"/>
          <w:u w:val="single"/>
        </w:rPr>
        <w:t xml:space="preserve"> района Краснодарского края»</w:t>
      </w:r>
      <w:r>
        <w:rPr>
          <w:sz w:val="28"/>
          <w:szCs w:val="28"/>
          <w:u w:val="single"/>
        </w:rPr>
        <w:t xml:space="preserve">  о</w:t>
      </w:r>
      <w:r>
        <w:rPr>
          <w:sz w:val="28"/>
          <w:szCs w:val="28"/>
        </w:rPr>
        <w:t>публикована   08 октября 2013 года.</w:t>
      </w:r>
    </w:p>
    <w:p w:rsidR="008223B8" w:rsidRDefault="008223B8" w:rsidP="008223B8">
      <w:pPr>
        <w:pStyle w:val="a3"/>
        <w:ind w:firstLine="808"/>
        <w:rPr>
          <w:rFonts w:ascii="Times New Roman" w:hAnsi="Times New Roman"/>
          <w:sz w:val="28"/>
          <w:szCs w:val="28"/>
          <w:u w:val="single"/>
        </w:rPr>
      </w:pPr>
    </w:p>
    <w:p w:rsidR="008223B8" w:rsidRDefault="008223B8" w:rsidP="008223B8">
      <w:pPr>
        <w:pStyle w:val="a3"/>
        <w:ind w:firstLine="741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Время и дата проведения публичных слушаний: </w:t>
      </w:r>
    </w:p>
    <w:p w:rsidR="008223B8" w:rsidRDefault="008223B8" w:rsidP="008223B8">
      <w:pPr>
        <w:pStyle w:val="a3"/>
        <w:ind w:firstLine="741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0" w:type="auto"/>
        <w:tblLook w:val="01E0"/>
      </w:tblPr>
      <w:tblGrid>
        <w:gridCol w:w="2516"/>
        <w:gridCol w:w="3806"/>
        <w:gridCol w:w="3249"/>
      </w:tblGrid>
      <w:tr w:rsidR="008223B8" w:rsidTr="00C05E5F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B8" w:rsidRDefault="008223B8" w:rsidP="00C05E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и время проведения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публичных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23B8" w:rsidRDefault="008223B8" w:rsidP="00C05E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слушаний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B8" w:rsidRDefault="008223B8" w:rsidP="00C05E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B8" w:rsidRDefault="008223B8" w:rsidP="00C05E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проведения публичных слушаний</w:t>
            </w:r>
          </w:p>
        </w:tc>
      </w:tr>
      <w:tr w:rsidR="008223B8" w:rsidTr="00C05E5F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B8" w:rsidRDefault="008223B8" w:rsidP="008223B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октября 2013 года на 15.00 часов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B8" w:rsidRDefault="008223B8" w:rsidP="00C05E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Здание администрации Первомайского сельского поселения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B8" w:rsidRDefault="008223B8" w:rsidP="00C05E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352611,Краснодарский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Белореченский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посёлок Первомайский,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оветская, 8</w:t>
            </w:r>
          </w:p>
        </w:tc>
      </w:tr>
    </w:tbl>
    <w:p w:rsidR="008223B8" w:rsidRDefault="008223B8" w:rsidP="008223B8">
      <w:pPr>
        <w:pStyle w:val="a3"/>
        <w:ind w:firstLine="808"/>
        <w:rPr>
          <w:rFonts w:ascii="Times New Roman" w:hAnsi="Times New Roman"/>
          <w:sz w:val="28"/>
          <w:szCs w:val="28"/>
          <w:u w:val="single"/>
        </w:rPr>
      </w:pPr>
    </w:p>
    <w:p w:rsidR="008223B8" w:rsidRDefault="008223B8" w:rsidP="008223B8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CC3787">
        <w:rPr>
          <w:rFonts w:ascii="Times New Roman" w:hAnsi="Times New Roman"/>
          <w:sz w:val="28"/>
          <w:szCs w:val="28"/>
          <w:u w:val="single"/>
        </w:rPr>
        <w:t>Уполномоченный орган по проведению публичных слушаний</w:t>
      </w:r>
      <w:r w:rsidRPr="00CC378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оргкомитет </w:t>
      </w:r>
      <w:r w:rsidRPr="00CC3787">
        <w:rPr>
          <w:rFonts w:ascii="Times New Roman" w:hAnsi="Times New Roman"/>
          <w:sz w:val="28"/>
          <w:szCs w:val="28"/>
        </w:rPr>
        <w:t xml:space="preserve">по проведению публичных слушаний, председатель </w:t>
      </w:r>
      <w:r>
        <w:rPr>
          <w:rFonts w:ascii="Times New Roman" w:hAnsi="Times New Roman"/>
          <w:sz w:val="28"/>
          <w:szCs w:val="28"/>
        </w:rPr>
        <w:t>оргкомитета –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Милованов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Н.Н</w:t>
      </w:r>
      <w:r w:rsidRPr="00CC3787">
        <w:rPr>
          <w:rFonts w:ascii="Times New Roman" w:hAnsi="Times New Roman"/>
          <w:sz w:val="28"/>
          <w:szCs w:val="28"/>
        </w:rPr>
        <w:t xml:space="preserve">., секретарь </w:t>
      </w:r>
      <w:r>
        <w:rPr>
          <w:rFonts w:ascii="Times New Roman" w:hAnsi="Times New Roman"/>
          <w:sz w:val="28"/>
          <w:szCs w:val="28"/>
        </w:rPr>
        <w:t>комиссии-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Юдина Н</w:t>
      </w:r>
      <w:r w:rsidRPr="00CC3787">
        <w:rPr>
          <w:rFonts w:ascii="Times New Roman" w:hAnsi="Times New Roman"/>
          <w:sz w:val="28"/>
          <w:szCs w:val="28"/>
        </w:rPr>
        <w:t xml:space="preserve">.Б., члены </w:t>
      </w:r>
      <w:r>
        <w:rPr>
          <w:rFonts w:ascii="Times New Roman" w:hAnsi="Times New Roman"/>
          <w:sz w:val="28"/>
          <w:szCs w:val="28"/>
        </w:rPr>
        <w:t>комиссии</w:t>
      </w:r>
      <w:r w:rsidRPr="00CC378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Богданова И.Б.</w:t>
      </w:r>
      <w:r w:rsidRPr="00CC3787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Жирма</w:t>
      </w:r>
      <w:proofErr w:type="spellEnd"/>
      <w:r>
        <w:rPr>
          <w:rFonts w:ascii="Times New Roman" w:hAnsi="Times New Roman"/>
          <w:sz w:val="28"/>
          <w:szCs w:val="28"/>
        </w:rPr>
        <w:t xml:space="preserve"> С.В</w:t>
      </w:r>
      <w:r w:rsidRPr="00CC3787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Криворучко В.И.</w:t>
      </w:r>
      <w:r w:rsidRPr="00CC378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назначен постановлением администрации муниципального образования</w:t>
      </w:r>
      <w:r w:rsidRPr="00CC3787">
        <w:rPr>
          <w:rFonts w:ascii="Times New Roman" w:hAnsi="Times New Roman"/>
          <w:sz w:val="28"/>
          <w:szCs w:val="28"/>
        </w:rPr>
        <w:t xml:space="preserve">  Первомайско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spellStart"/>
      <w:r w:rsidRPr="00CC378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C3787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17декабря</w:t>
      </w:r>
      <w:r w:rsidRPr="00CC378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12</w:t>
      </w:r>
      <w:r w:rsidRPr="00CC3787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114</w:t>
      </w:r>
    </w:p>
    <w:p w:rsidR="008223B8" w:rsidRDefault="008223B8" w:rsidP="008223B8">
      <w:pPr>
        <w:pStyle w:val="sa4"/>
        <w:ind w:firstLine="798"/>
        <w:jc w:val="both"/>
        <w:outlineLvl w:val="0"/>
        <w:rPr>
          <w:bCs/>
          <w:sz w:val="28"/>
          <w:szCs w:val="28"/>
          <w:u w:val="single"/>
        </w:rPr>
      </w:pPr>
      <w:r w:rsidRPr="009B2A23">
        <w:rPr>
          <w:bCs/>
          <w:sz w:val="28"/>
          <w:szCs w:val="28"/>
          <w:u w:val="single"/>
        </w:rPr>
        <w:t>Количество поступивших предложений</w:t>
      </w:r>
      <w:r>
        <w:rPr>
          <w:bCs/>
          <w:sz w:val="28"/>
          <w:szCs w:val="28"/>
          <w:u w:val="single"/>
        </w:rPr>
        <w:t>:</w:t>
      </w:r>
    </w:p>
    <w:p w:rsidR="008223B8" w:rsidRPr="006C2BC9" w:rsidRDefault="008223B8" w:rsidP="008223B8">
      <w:pPr>
        <w:spacing w:after="120"/>
        <w:rPr>
          <w:sz w:val="28"/>
          <w:szCs w:val="28"/>
        </w:rPr>
      </w:pPr>
      <w:r>
        <w:rPr>
          <w:bCs/>
          <w:sz w:val="28"/>
          <w:szCs w:val="28"/>
        </w:rPr>
        <w:t>Предложений не поступило</w:t>
      </w:r>
    </w:p>
    <w:p w:rsidR="008223B8" w:rsidRDefault="008223B8" w:rsidP="008223B8">
      <w:pPr>
        <w:pStyle w:val="sa4"/>
        <w:spacing w:before="0" w:after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3"/>
        <w:gridCol w:w="2395"/>
        <w:gridCol w:w="636"/>
        <w:gridCol w:w="2737"/>
        <w:gridCol w:w="2572"/>
        <w:gridCol w:w="648"/>
      </w:tblGrid>
      <w:tr w:rsidR="008223B8" w:rsidRPr="00CC3787" w:rsidTr="00C05E5F">
        <w:trPr>
          <w:tblHeader/>
        </w:trPr>
        <w:tc>
          <w:tcPr>
            <w:tcW w:w="2978" w:type="dxa"/>
            <w:gridSpan w:val="2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Проект правового акта или вопросы, вынесенные на обсуждение</w:t>
            </w:r>
          </w:p>
        </w:tc>
        <w:tc>
          <w:tcPr>
            <w:tcW w:w="3373" w:type="dxa"/>
            <w:gridSpan w:val="2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2572" w:type="dxa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 xml:space="preserve">Предложения, рекомендации внесены </w:t>
            </w:r>
          </w:p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(поддержаны)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8223B8" w:rsidRPr="00CC3787" w:rsidRDefault="008223B8" w:rsidP="00C05E5F">
            <w:pPr>
              <w:pStyle w:val="ConsNonforma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8223B8" w:rsidRPr="00CC3787" w:rsidTr="00C05E5F">
        <w:trPr>
          <w:tblHeader/>
        </w:trPr>
        <w:tc>
          <w:tcPr>
            <w:tcW w:w="583" w:type="dxa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C3787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5" w:type="dxa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Наименование проекта или формулировка вопроса</w:t>
            </w:r>
          </w:p>
        </w:tc>
        <w:tc>
          <w:tcPr>
            <w:tcW w:w="636" w:type="dxa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C3787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37" w:type="dxa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Те</w:t>
            </w:r>
            <w:proofErr w:type="gramStart"/>
            <w:r w:rsidRPr="00CC3787">
              <w:rPr>
                <w:rFonts w:ascii="Times New Roman" w:hAnsi="Times New Roman"/>
                <w:sz w:val="22"/>
                <w:szCs w:val="22"/>
              </w:rPr>
              <w:t>кст пр</w:t>
            </w:r>
            <w:proofErr w:type="gramEnd"/>
            <w:r w:rsidRPr="00CC3787">
              <w:rPr>
                <w:rFonts w:ascii="Times New Roman" w:hAnsi="Times New Roman"/>
                <w:sz w:val="22"/>
                <w:szCs w:val="22"/>
              </w:rPr>
              <w:t>едложения, рекомендации</w:t>
            </w:r>
          </w:p>
        </w:tc>
        <w:tc>
          <w:tcPr>
            <w:tcW w:w="2572" w:type="dxa"/>
            <w:vAlign w:val="center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Ф.И.О. эксперта,</w:t>
            </w:r>
          </w:p>
          <w:p w:rsidR="008223B8" w:rsidRPr="00CC3787" w:rsidRDefault="008223B8" w:rsidP="00C05E5F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участника, название организации</w:t>
            </w:r>
          </w:p>
        </w:tc>
        <w:tc>
          <w:tcPr>
            <w:tcW w:w="0" w:type="auto"/>
            <w:vMerge/>
            <w:vAlign w:val="center"/>
          </w:tcPr>
          <w:p w:rsidR="008223B8" w:rsidRPr="00CC3787" w:rsidRDefault="008223B8" w:rsidP="00C05E5F"/>
        </w:tc>
      </w:tr>
      <w:tr w:rsidR="008223B8" w:rsidRPr="00CC3787" w:rsidTr="00C05E5F">
        <w:tc>
          <w:tcPr>
            <w:tcW w:w="583" w:type="dxa"/>
          </w:tcPr>
          <w:p w:rsidR="008223B8" w:rsidRPr="00CC3787" w:rsidRDefault="008223B8" w:rsidP="00C05E5F">
            <w:pPr>
              <w:pStyle w:val="ConsNonformat"/>
              <w:widowControl/>
              <w:numPr>
                <w:ilvl w:val="0"/>
                <w:numId w:val="2"/>
              </w:numPr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8223B8" w:rsidRPr="00B24222" w:rsidRDefault="008223B8" w:rsidP="00C05E5F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</w:t>
            </w:r>
            <w:r w:rsidRPr="00B24222">
              <w:rPr>
                <w:sz w:val="28"/>
                <w:szCs w:val="28"/>
                <w:u w:val="single"/>
              </w:rPr>
              <w:t>роект схем теплоснабжения Первомайского сельского поселения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B24222">
              <w:rPr>
                <w:sz w:val="28"/>
                <w:szCs w:val="28"/>
                <w:u w:val="single"/>
              </w:rPr>
      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Pr="00B24222">
              <w:rPr>
                <w:sz w:val="28"/>
                <w:szCs w:val="28"/>
                <w:u w:val="single"/>
              </w:rPr>
              <w:t>Белореченского</w:t>
            </w:r>
            <w:proofErr w:type="spellEnd"/>
            <w:r w:rsidRPr="00B24222">
              <w:rPr>
                <w:sz w:val="28"/>
                <w:szCs w:val="28"/>
                <w:u w:val="single"/>
              </w:rPr>
              <w:t xml:space="preserve"> района Краснодарского края»</w:t>
            </w:r>
          </w:p>
        </w:tc>
        <w:tc>
          <w:tcPr>
            <w:tcW w:w="636" w:type="dxa"/>
          </w:tcPr>
          <w:p w:rsidR="008223B8" w:rsidRPr="00CC3787" w:rsidRDefault="008223B8" w:rsidP="00C05E5F">
            <w:pPr>
              <w:pStyle w:val="ConsNonformat"/>
              <w:widowControl/>
              <w:ind w:right="0"/>
              <w:rPr>
                <w:rFonts w:ascii="Times New Roman" w:hAnsi="Times New Roman"/>
                <w:sz w:val="28"/>
                <w:szCs w:val="28"/>
              </w:rPr>
            </w:pPr>
            <w:r w:rsidRPr="00CC378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737" w:type="dxa"/>
          </w:tcPr>
          <w:p w:rsidR="008223B8" w:rsidRPr="00B24222" w:rsidRDefault="008223B8" w:rsidP="00C05E5F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Принять П</w:t>
            </w:r>
            <w:r w:rsidRPr="00B24222">
              <w:rPr>
                <w:sz w:val="28"/>
                <w:szCs w:val="28"/>
                <w:u w:val="single"/>
              </w:rPr>
              <w:t>роект схем теплоснабжения Первомайского сельского поселения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B24222">
              <w:rPr>
                <w:sz w:val="28"/>
                <w:szCs w:val="28"/>
                <w:u w:val="single"/>
              </w:rPr>
      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Pr="00B24222">
              <w:rPr>
                <w:sz w:val="28"/>
                <w:szCs w:val="28"/>
                <w:u w:val="single"/>
              </w:rPr>
              <w:t>Белореченского</w:t>
            </w:r>
            <w:proofErr w:type="spellEnd"/>
            <w:r w:rsidRPr="00B24222">
              <w:rPr>
                <w:sz w:val="28"/>
                <w:szCs w:val="28"/>
                <w:u w:val="single"/>
              </w:rPr>
              <w:t xml:space="preserve"> района Краснодарского края»</w:t>
            </w:r>
            <w:r>
              <w:rPr>
                <w:sz w:val="28"/>
                <w:szCs w:val="28"/>
                <w:u w:val="single"/>
              </w:rPr>
              <w:t xml:space="preserve"> на доработку</w:t>
            </w:r>
          </w:p>
        </w:tc>
        <w:tc>
          <w:tcPr>
            <w:tcW w:w="2572" w:type="dxa"/>
          </w:tcPr>
          <w:p w:rsidR="008223B8" w:rsidRPr="009B2A23" w:rsidRDefault="008223B8" w:rsidP="00C05E5F">
            <w:pPr>
              <w:pStyle w:val="sa4"/>
              <w:spacing w:before="0"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МБОУ СОШ № 16 Приезжих Ольги Васильевны.</w:t>
            </w:r>
          </w:p>
          <w:p w:rsidR="008223B8" w:rsidRPr="00CC3787" w:rsidRDefault="008223B8" w:rsidP="00C05E5F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8223B8" w:rsidRPr="00CC3787" w:rsidRDefault="008223B8" w:rsidP="00C05E5F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23B8" w:rsidRDefault="008223B8" w:rsidP="008223B8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8223B8" w:rsidRDefault="008223B8" w:rsidP="008223B8">
      <w:pPr>
        <w:pStyle w:val="ConsNonformat"/>
        <w:widowControl/>
        <w:ind w:right="0" w:firstLine="798"/>
        <w:jc w:val="both"/>
        <w:outlineLvl w:val="0"/>
        <w:rPr>
          <w:rFonts w:ascii="Times New Roman" w:hAnsi="Times New Roman"/>
          <w:sz w:val="28"/>
          <w:szCs w:val="28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>Предложения уполномоченного органа</w:t>
      </w:r>
      <w:r w:rsidRPr="00CC3787">
        <w:rPr>
          <w:rFonts w:ascii="Times New Roman" w:hAnsi="Times New Roman"/>
          <w:sz w:val="28"/>
          <w:szCs w:val="28"/>
        </w:rPr>
        <w:t>:</w:t>
      </w:r>
    </w:p>
    <w:p w:rsidR="008223B8" w:rsidRPr="00CC3787" w:rsidRDefault="008223B8" w:rsidP="008223B8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>Предложения уполномоченного органа</w:t>
      </w:r>
      <w:r w:rsidRPr="00CC3787">
        <w:rPr>
          <w:rFonts w:ascii="Times New Roman" w:hAnsi="Times New Roman"/>
          <w:sz w:val="28"/>
          <w:szCs w:val="28"/>
        </w:rPr>
        <w:t xml:space="preserve">: рекомендовать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Pr="00CC3787">
        <w:rPr>
          <w:rFonts w:ascii="Times New Roman" w:hAnsi="Times New Roman"/>
          <w:sz w:val="28"/>
          <w:szCs w:val="28"/>
        </w:rPr>
        <w:t xml:space="preserve">  Первомайско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spellStart"/>
      <w:r w:rsidRPr="00CC378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C3787">
        <w:rPr>
          <w:rFonts w:ascii="Times New Roman" w:hAnsi="Times New Roman"/>
          <w:sz w:val="28"/>
          <w:szCs w:val="28"/>
        </w:rPr>
        <w:t xml:space="preserve"> района принять поступившее предложение.</w:t>
      </w:r>
    </w:p>
    <w:p w:rsidR="008223B8" w:rsidRDefault="008223B8" w:rsidP="008223B8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</w:p>
    <w:p w:rsidR="008223B8" w:rsidRDefault="008223B8" w:rsidP="008223B8">
      <w:pPr>
        <w:pStyle w:val="ConsNonformat"/>
        <w:widowControl/>
        <w:ind w:right="-50"/>
        <w:jc w:val="both"/>
        <w:rPr>
          <w:rFonts w:ascii="Times New Roman" w:hAnsi="Times New Roman"/>
          <w:b/>
          <w:sz w:val="28"/>
          <w:szCs w:val="28"/>
        </w:rPr>
      </w:pPr>
    </w:p>
    <w:p w:rsidR="008223B8" w:rsidRDefault="008223B8" w:rsidP="008223B8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B58ED">
        <w:rPr>
          <w:rFonts w:ascii="Times New Roman" w:hAnsi="Times New Roman"/>
          <w:sz w:val="28"/>
          <w:szCs w:val="28"/>
        </w:rPr>
        <w:t xml:space="preserve">редседатель </w:t>
      </w:r>
      <w:r>
        <w:rPr>
          <w:rFonts w:ascii="Times New Roman" w:hAnsi="Times New Roman"/>
          <w:sz w:val="28"/>
          <w:szCs w:val="28"/>
        </w:rPr>
        <w:t>комиссии</w:t>
      </w:r>
      <w:r w:rsidRPr="0063364A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Милованов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Н.Н.</w:t>
      </w:r>
    </w:p>
    <w:p w:rsidR="008223B8" w:rsidRPr="0063364A" w:rsidRDefault="008223B8" w:rsidP="008223B8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                                                                                              Юдина Н.Б.</w:t>
      </w:r>
    </w:p>
    <w:p w:rsidR="00592667" w:rsidRDefault="00592667"/>
    <w:sectPr w:rsidR="00592667" w:rsidSect="00084C3C"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066"/>
    <w:multiLevelType w:val="hybridMultilevel"/>
    <w:tmpl w:val="582C1EB2"/>
    <w:lvl w:ilvl="0" w:tplc="D1A421F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C31F6"/>
    <w:multiLevelType w:val="hybridMultilevel"/>
    <w:tmpl w:val="14FAF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23B8"/>
    <w:rsid w:val="00592667"/>
    <w:rsid w:val="0082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4">
    <w:name w:val="sa4"/>
    <w:basedOn w:val="a"/>
    <w:rsid w:val="008223B8"/>
    <w:pPr>
      <w:spacing w:before="75" w:after="75"/>
    </w:pPr>
  </w:style>
  <w:style w:type="paragraph" w:customStyle="1" w:styleId="ConsNonformat">
    <w:name w:val="ConsNonformat"/>
    <w:rsid w:val="008223B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Plain Text"/>
    <w:basedOn w:val="a"/>
    <w:link w:val="a4"/>
    <w:rsid w:val="008223B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223B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822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2013-10-14T12:15:00Z</dcterms:created>
  <dcterms:modified xsi:type="dcterms:W3CDTF">2013-10-14T12:25:00Z</dcterms:modified>
</cp:coreProperties>
</file>